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bookmarkStart w:id="0" w:name="_GoBack"/>
      <w:bookmarkEnd w:id="0"/>
    </w:p>
    <w:p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:rsidR="00DA11AC" w:rsidRPr="002B75A7" w:rsidRDefault="00DA11AC" w:rsidP="006B19BA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6B19BA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6B19BA" w:rsidRPr="006B19BA">
        <w:rPr>
          <w:rFonts w:ascii="David" w:hAnsi="David" w:cs="David"/>
          <w:b/>
          <w:bCs/>
          <w:szCs w:val="24"/>
          <w:u w:val="single"/>
          <w:rtl/>
        </w:rPr>
        <w:t xml:space="preserve">10/21  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- </w:t>
      </w:r>
      <w:r w:rsidR="00BD630E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لتزويد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BD630E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منظومة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إتاحة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–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تسهيل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إمكانيات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الوصول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لملاءمة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2B75A7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وتكيف</w:t>
      </w:r>
      <w:r w:rsidR="002B75A7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المواقع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الحكومية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لأشخاص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ذوي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إعاقات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</w:rPr>
        <w:t xml:space="preserve"> (</w:t>
      </w:r>
      <w:r w:rsidR="006B19BA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للوحدة</w:t>
      </w:r>
      <w:r w:rsidR="006F2F4A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الرقمي</w:t>
      </w:r>
      <w:r w:rsidR="00713D24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ة</w:t>
      </w:r>
      <w:r w:rsidR="006F2F4A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الوطني</w:t>
      </w:r>
      <w:r w:rsidR="00713D24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35445D" w:rsidRPr="002B75A7" w:rsidRDefault="006B19BA" w:rsidP="006B19BA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لتزويد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منظومة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إتاحة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David" w:hAnsi="David" w:cs="David" w:hint="cs"/>
          <w:szCs w:val="24"/>
          <w:rtl/>
          <w:lang w:bidi="ar-LB"/>
        </w:rPr>
        <w:t>–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تسهيل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إمكانيات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الوصول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لملاءمة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وتكيف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المواقع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لأشخاص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ذوي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إعاقات،</w:t>
      </w:r>
      <w:r>
        <w:rPr>
          <w:rFonts w:ascii="David" w:hAnsi="David" w:cs="Times New Roman" w:hint="cs"/>
          <w:szCs w:val="24"/>
          <w:rtl/>
          <w:lang w:bidi="ar-LB"/>
        </w:rPr>
        <w:t xml:space="preserve"> وفقا</w:t>
      </w:r>
      <w:r>
        <w:rPr>
          <w:rFonts w:ascii="David" w:hAnsi="David" w:cs="Arial" w:hint="cs"/>
          <w:szCs w:val="24"/>
          <w:rtl/>
          <w:lang w:bidi="ar-LB"/>
        </w:rPr>
        <w:t xml:space="preserve"> لاحتياجات الوزارة،</w:t>
      </w:r>
      <w:r w:rsidR="002B75A7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وذلك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بموجب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تعليمات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مستندات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المناقصة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ومواصفات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مضمون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الخدمات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بشكل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خاص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2B75A7" w:rsidRPr="002B75A7">
        <w:rPr>
          <w:rFonts w:ascii="David" w:hAnsi="David" w:cs="David"/>
          <w:szCs w:val="24"/>
          <w:rtl/>
          <w:lang w:bidi="ar-SA"/>
        </w:rPr>
        <w:t>(</w:t>
      </w:r>
      <w:r w:rsidR="002B75A7" w:rsidRPr="002B75A7">
        <w:rPr>
          <w:rFonts w:ascii="Arial" w:hAnsi="Arial" w:cs="Arial" w:hint="cs"/>
          <w:szCs w:val="24"/>
          <w:rtl/>
          <w:lang w:bidi="ar-SA"/>
        </w:rPr>
        <w:t>الفصل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2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من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مستندات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المناقصة</w:t>
      </w:r>
      <w:r w:rsidR="0035445D" w:rsidRPr="002B75A7">
        <w:rPr>
          <w:rFonts w:ascii="David" w:hAnsi="David" w:cs="David"/>
          <w:szCs w:val="24"/>
          <w:rtl/>
          <w:lang w:bidi="ar-SA"/>
        </w:rPr>
        <w:t>).</w:t>
      </w:r>
    </w:p>
    <w:p w:rsidR="00B86583" w:rsidRPr="002B75A7" w:rsidRDefault="00DA11AC" w:rsidP="006B19BA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6B19BA" w:rsidRPr="00A43741">
          <w:rPr>
            <w:rStyle w:val="Hyperlink"/>
          </w:rPr>
          <w:t>https://mr.gov.il/ilgstorefront/he/search/?s=TENDER</w:t>
        </w:r>
      </w:hyperlink>
    </w:p>
    <w:p w:rsidR="00DA11AC" w:rsidRPr="002B75A7" w:rsidRDefault="00DA11AC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تكون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لثلاث</w:t>
      </w:r>
      <w:r w:rsidR="00304095"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سنوات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بموجب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الاتفاقية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المرفق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.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يحق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للوزارة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تمديد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بفترات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إضافية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وبالمجموع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الكلي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لغاية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ثلاث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سنوات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إضافية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بموجب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تعليمات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الاتفاقية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. </w:t>
      </w:r>
    </w:p>
    <w:p w:rsidR="00304095" w:rsidRPr="002B75A7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2B75A7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2B75A7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2B75A7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2B75A7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2B75A7">
        <w:rPr>
          <w:rFonts w:ascii="David" w:hAnsi="David"/>
          <w:sz w:val="24"/>
          <w:szCs w:val="24"/>
          <w:u w:val="single"/>
          <w:rtl/>
        </w:rPr>
        <w:t xml:space="preserve"> </w:t>
      </w:r>
    </w:p>
    <w:p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:rsidR="002B75A7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 xml:space="preserve">مُنتج المنظومة المقترحة من قبله (فيما يلي:" المنظومة المقترحة")، أو بالتبادل هو </w:t>
      </w:r>
      <w:r>
        <w:rPr>
          <w:rFonts w:ascii="Arial" w:hAnsi="Arial" w:cs="Arial" w:hint="cs"/>
          <w:szCs w:val="24"/>
          <w:rtl/>
          <w:lang w:bidi="ar-JO"/>
        </w:rPr>
        <w:t xml:space="preserve">   </w:t>
      </w:r>
    </w:p>
    <w:p w:rsidR="00304095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مزود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مرخص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>
        <w:rPr>
          <w:rFonts w:ascii="Arial" w:hAnsi="Arial" w:cs="Arial" w:hint="cs"/>
          <w:szCs w:val="24"/>
          <w:rtl/>
          <w:lang w:bidi="ar-JO"/>
        </w:rPr>
        <w:t>لمُنتج المنظومة المقترحة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في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. </w:t>
      </w:r>
    </w:p>
    <w:p w:rsidR="006B19BA" w:rsidRDefault="002B75A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4.1.2 </w:t>
      </w:r>
      <w:r>
        <w:rPr>
          <w:rFonts w:ascii="David" w:hAnsi="David" w:cstheme="minorBidi" w:hint="cs"/>
          <w:szCs w:val="24"/>
          <w:rtl/>
          <w:lang w:bidi="ar-JO"/>
        </w:rPr>
        <w:t>لمقدم العرض</w:t>
      </w:r>
      <w:r w:rsidR="006B19BA">
        <w:rPr>
          <w:rFonts w:ascii="David" w:hAnsi="David" w:cstheme="minorBidi" w:hint="cs"/>
          <w:szCs w:val="24"/>
          <w:rtl/>
          <w:lang w:bidi="ar-JO"/>
        </w:rPr>
        <w:t xml:space="preserve"> أو لمُنتج المنظومة المقترحة من قبله، 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456F81">
        <w:rPr>
          <w:rFonts w:ascii="David" w:hAnsi="David" w:cs="David"/>
          <w:szCs w:val="24"/>
          <w:rtl/>
        </w:rPr>
        <w:t xml:space="preserve">10 </w:t>
      </w:r>
      <w:r>
        <w:rPr>
          <w:rFonts w:ascii="David" w:hAnsi="David" w:cstheme="minorBidi" w:hint="cs"/>
          <w:szCs w:val="24"/>
          <w:rtl/>
          <w:lang w:bidi="ar-JO"/>
        </w:rPr>
        <w:t xml:space="preserve">زبائن نشيطين على الأقل، حيث 5 زبائن منهم </w:t>
      </w:r>
    </w:p>
    <w:p w:rsidR="006B19BA" w:rsidRDefault="006B19BA" w:rsidP="006B19BA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</w:t>
      </w:r>
      <w:r w:rsidR="002B75A7">
        <w:rPr>
          <w:rFonts w:ascii="David" w:hAnsi="David" w:cstheme="minorBidi" w:hint="cs"/>
          <w:szCs w:val="24"/>
          <w:rtl/>
          <w:lang w:bidi="ar-JO"/>
        </w:rPr>
        <w:t>على الأقل</w:t>
      </w:r>
      <w:r w:rsidR="002B75A7">
        <w:rPr>
          <w:rFonts w:ascii="David" w:hAnsi="David" w:cs="David" w:hint="cs"/>
          <w:szCs w:val="24"/>
          <w:rtl/>
        </w:rPr>
        <w:t xml:space="preserve"> </w:t>
      </w:r>
      <w:r w:rsidR="002B75A7">
        <w:rPr>
          <w:rFonts w:ascii="David" w:hAnsi="David" w:cstheme="minorBidi" w:hint="cs"/>
          <w:szCs w:val="24"/>
          <w:rtl/>
          <w:lang w:bidi="ar-JO"/>
        </w:rPr>
        <w:t>هم في إسرائيل،</w:t>
      </w:r>
      <w:r w:rsidR="005A3203">
        <w:rPr>
          <w:rFonts w:ascii="David" w:hAnsi="David" w:cstheme="minorBidi" w:hint="cs"/>
          <w:szCs w:val="24"/>
          <w:rtl/>
          <w:lang w:bidi="ar-JO"/>
        </w:rPr>
        <w:t xml:space="preserve"> الذين </w:t>
      </w:r>
      <w:r w:rsidR="002B75A7">
        <w:rPr>
          <w:rFonts w:ascii="David" w:hAnsi="David" w:cstheme="minorBidi" w:hint="cs"/>
          <w:szCs w:val="24"/>
          <w:rtl/>
          <w:lang w:bidi="ar-JO"/>
        </w:rPr>
        <w:t>يستخدمون المنظومة المقترحة ويقومون بأعمال ملاءمة وتكييف</w:t>
      </w:r>
      <w:r w:rsidR="005A3203">
        <w:rPr>
          <w:rFonts w:ascii="David" w:hAnsi="David" w:cstheme="minorBidi" w:hint="cs"/>
          <w:szCs w:val="24"/>
          <w:rtl/>
          <w:lang w:bidi="ar-JO"/>
        </w:rPr>
        <w:t xml:space="preserve"> إتاحة- </w:t>
      </w:r>
    </w:p>
    <w:p w:rsidR="005A3203" w:rsidRDefault="006B19BA" w:rsidP="006B19BA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</w:t>
      </w:r>
      <w:r w:rsidR="005A3203">
        <w:rPr>
          <w:rFonts w:ascii="David" w:hAnsi="David" w:cstheme="minorBidi" w:hint="cs"/>
          <w:szCs w:val="24"/>
          <w:rtl/>
          <w:lang w:bidi="ar-JO"/>
        </w:rPr>
        <w:t>تسهيل إمكانيات وصول يدوية وأوتوماتيكية لتطبيقات انترنت بواسطتها.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4.1.3 </w:t>
      </w:r>
      <w:r>
        <w:rPr>
          <w:rFonts w:ascii="David" w:hAnsi="David" w:cstheme="minorBidi" w:hint="cs"/>
          <w:szCs w:val="24"/>
          <w:rtl/>
          <w:lang w:bidi="ar-JO"/>
        </w:rPr>
        <w:t xml:space="preserve">يتم استيعاب وحدة قائمة الإتاحة- تسهيل إمكانيات الوصول للمنظومة المقترحة في 100 تطبيق انترنت على 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الأقل، سواء في دولة إسرائيل وسواء في خارج البلاد.</w:t>
      </w:r>
    </w:p>
    <w:p w:rsidR="002B75A7" w:rsidRPr="002B75A7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</w:p>
    <w:p w:rsidR="00304095" w:rsidRPr="005A3203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Pr="005A3203">
        <w:rPr>
          <w:rFonts w:ascii="Arial" w:hAnsi="Arial" w:cs="Arial" w:hint="cs"/>
          <w:szCs w:val="24"/>
          <w:rtl/>
          <w:lang w:bidi="ar-JO"/>
        </w:rPr>
        <w:t>ملخص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شروط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الحد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Pr="005A3203">
        <w:rPr>
          <w:rFonts w:ascii="David" w:hAnsi="David" w:cs="David"/>
          <w:szCs w:val="24"/>
          <w:rtl/>
          <w:lang w:bidi="ar-JO"/>
        </w:rPr>
        <w:t>:</w:t>
      </w:r>
    </w:p>
    <w:p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:rsidR="00641C67" w:rsidRPr="002B75A7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>
        <w:rPr>
          <w:rFonts w:cs="David" w:hint="cs"/>
          <w:szCs w:val="24"/>
          <w:rtl/>
        </w:rPr>
        <w:t>75,000</w:t>
      </w:r>
      <w:r w:rsidR="005A3203" w:rsidRPr="00F66798">
        <w:rPr>
          <w:rFonts w:cs="David"/>
          <w:szCs w:val="24"/>
          <w:rtl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جديد،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FA6A5B" w:rsidRPr="002B75A7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:rsidR="00A00F2F" w:rsidRPr="002B75A7" w:rsidRDefault="00D35455" w:rsidP="006B19BA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6B19BA">
        <w:rPr>
          <w:rFonts w:ascii="Arial" w:hAnsi="Arial" w:cs="Arial" w:hint="cs"/>
          <w:szCs w:val="24"/>
          <w:rtl/>
          <w:lang w:bidi="ar-JO"/>
        </w:rPr>
        <w:t xml:space="preserve"> </w:t>
      </w:r>
      <w:r w:rsidR="006B19BA" w:rsidRPr="0089576F">
        <w:rPr>
          <w:rFonts w:cs="David" w:hint="cs"/>
          <w:b/>
          <w:szCs w:val="24"/>
          <w:rtl/>
        </w:rPr>
        <w:t xml:space="preserve">2.12.2021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641C67" w:rsidRPr="002B75A7">
        <w:rPr>
          <w:rFonts w:ascii="David" w:hAnsi="David" w:cs="David"/>
          <w:b/>
          <w:szCs w:val="24"/>
          <w:rtl/>
        </w:rPr>
        <w:t>14:00 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:rsidR="00641C67" w:rsidRPr="005A3203" w:rsidRDefault="00D35455" w:rsidP="005A3203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6B19BA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 w:rsidRPr="006B19BA">
        <w:rPr>
          <w:rFonts w:cs="David"/>
          <w:szCs w:val="24"/>
          <w:rtl/>
        </w:rPr>
        <w:t>19.12.2021</w:t>
      </w:r>
      <w:r w:rsidR="005A3203">
        <w:rPr>
          <w:rFonts w:cs="Times New Roman" w:hint="cs"/>
          <w:szCs w:val="24"/>
          <w:rtl/>
          <w:lang w:bidi="ar-SA"/>
        </w:rPr>
        <w:t>،</w:t>
      </w:r>
      <w:r w:rsidRPr="002B75A7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CC1414" w:rsidRPr="002B75A7">
        <w:rPr>
          <w:rFonts w:ascii="David" w:hAnsi="David" w:cs="David"/>
          <w:szCs w:val="24"/>
          <w:rtl/>
        </w:rPr>
        <w:t xml:space="preserve"> 14:00.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lastRenderedPageBreak/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4610" w:rsidRDefault="00B14610">
      <w:r>
        <w:separator/>
      </w:r>
    </w:p>
  </w:endnote>
  <w:endnote w:type="continuationSeparator" w:id="0">
    <w:p w:rsidR="00B14610" w:rsidRDefault="00B14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4610" w:rsidRDefault="00B14610">
      <w:r>
        <w:separator/>
      </w:r>
    </w:p>
  </w:footnote>
  <w:footnote w:type="continuationSeparator" w:id="0">
    <w:p w:rsidR="00B14610" w:rsidRDefault="00B146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149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4610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02E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685</Words>
  <Characters>3430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2021-11-18T07:54:00Z</dcterms:created>
  <dcterms:modified xsi:type="dcterms:W3CDTF">2021-11-18T07:54:00Z</dcterms:modified>
</cp:coreProperties>
</file>